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C" w:rsidRPr="002C3085" w:rsidRDefault="00B908CC" w:rsidP="00865666">
      <w:pPr>
        <w:sectPr w:rsidR="00B908CC" w:rsidRPr="002C3085" w:rsidSect="00865666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720" w:gutter="0"/>
          <w:cols w:space="720"/>
        </w:sectPr>
      </w:pPr>
      <w:bookmarkStart w:id="0" w:name="_GoBack"/>
      <w:bookmarkEnd w:id="0"/>
    </w:p>
    <w:p w:rsidR="000924D0" w:rsidRPr="003B2946" w:rsidRDefault="000924D0" w:rsidP="001C0C28">
      <w:pPr>
        <w:pStyle w:val="Sous-titre2"/>
        <w:spacing w:line="312" w:lineRule="auto"/>
        <w:jc w:val="left"/>
        <w:rPr>
          <w:rFonts w:asciiTheme="minorHAnsi" w:hAnsiTheme="minorHAnsi" w:cstheme="minorHAnsi"/>
          <w:noProof/>
          <w:sz w:val="20"/>
          <w:szCs w:val="20"/>
        </w:rPr>
      </w:pPr>
    </w:p>
    <w:p w:rsidR="00B908CC" w:rsidRDefault="00E13ACF" w:rsidP="00597B9C">
      <w:pPr>
        <w:pStyle w:val="Corpsdetexte"/>
        <w:jc w:val="right"/>
        <w:rPr>
          <w:rFonts w:asciiTheme="minorHAnsi" w:hAnsiTheme="minorHAnsi" w:cstheme="minorHAnsi"/>
        </w:rPr>
      </w:pPr>
      <w:r w:rsidRPr="003B2946">
        <w:rPr>
          <w:rFonts w:asciiTheme="minorHAnsi" w:hAnsiTheme="minorHAnsi" w:cstheme="minorHAnsi"/>
        </w:rPr>
        <w:tab/>
      </w:r>
    </w:p>
    <w:p w:rsidR="003C0D76" w:rsidRPr="003B2946" w:rsidRDefault="003C0D76" w:rsidP="00597B9C">
      <w:pPr>
        <w:pStyle w:val="Corpsdetexte"/>
        <w:jc w:val="right"/>
        <w:rPr>
          <w:rFonts w:asciiTheme="minorHAnsi" w:hAnsiTheme="minorHAnsi" w:cstheme="minorHAnsi"/>
        </w:rPr>
      </w:pPr>
    </w:p>
    <w:p w:rsidR="00CD7B6A" w:rsidRPr="00CD7B6A" w:rsidRDefault="00B23183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2998">
        <w:rPr>
          <w:sz w:val="20"/>
          <w:szCs w:val="20"/>
        </w:rPr>
        <w:t xml:space="preserve">   </w:t>
      </w:r>
    </w:p>
    <w:p w:rsidR="00CD7B6A" w:rsidRDefault="001C0C28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Les inspecteurs de </w:t>
      </w:r>
      <w:r w:rsidR="00D13BAE">
        <w:rPr>
          <w:sz w:val="20"/>
          <w:szCs w:val="20"/>
        </w:rPr>
        <w:t>l</w:t>
      </w:r>
      <w:r>
        <w:rPr>
          <w:sz w:val="20"/>
          <w:szCs w:val="20"/>
        </w:rPr>
        <w:t xml:space="preserve">angues </w:t>
      </w:r>
      <w:r w:rsidR="00D13BAE">
        <w:rPr>
          <w:sz w:val="20"/>
          <w:szCs w:val="20"/>
        </w:rPr>
        <w:t>v</w:t>
      </w:r>
      <w:r>
        <w:rPr>
          <w:sz w:val="20"/>
          <w:szCs w:val="20"/>
        </w:rPr>
        <w:t xml:space="preserve">ivantes </w:t>
      </w:r>
    </w:p>
    <w:p w:rsidR="00D13BAE" w:rsidRDefault="00D13BAE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L’inspectrice et l’inspecteur en charge du dossier langues vivantes   </w:t>
      </w:r>
    </w:p>
    <w:p w:rsidR="00D13BAE" w:rsidRPr="00CD7B6A" w:rsidRDefault="00D13BAE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>dans le 1</w:t>
      </w:r>
      <w:r w:rsidRPr="00D13BAE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degré</w:t>
      </w:r>
    </w:p>
    <w:p w:rsidR="00CD7B6A" w:rsidRPr="00CD7B6A" w:rsidRDefault="00CD7B6A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</w:p>
    <w:p w:rsidR="00CD7B6A" w:rsidRPr="00CD7B6A" w:rsidRDefault="00542D6C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 w:rsidRPr="00CD7B6A">
        <w:rPr>
          <w:sz w:val="20"/>
          <w:szCs w:val="20"/>
        </w:rPr>
        <w:t>À</w:t>
      </w:r>
    </w:p>
    <w:p w:rsidR="00CD7B6A" w:rsidRPr="00CD7B6A" w:rsidRDefault="00CD7B6A" w:rsidP="00CD7B6A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</w:p>
    <w:p w:rsidR="001C0C28" w:rsidRDefault="001C0C28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Mesdames et </w:t>
      </w:r>
      <w:r w:rsidR="00D13BAE">
        <w:rPr>
          <w:sz w:val="20"/>
          <w:szCs w:val="20"/>
        </w:rPr>
        <w:t>m</w:t>
      </w:r>
      <w:r>
        <w:rPr>
          <w:sz w:val="20"/>
          <w:szCs w:val="20"/>
        </w:rPr>
        <w:t xml:space="preserve">essieurs les </w:t>
      </w:r>
      <w:r w:rsidR="00541864">
        <w:rPr>
          <w:sz w:val="20"/>
          <w:szCs w:val="20"/>
        </w:rPr>
        <w:t>professeurs des écoles</w:t>
      </w:r>
    </w:p>
    <w:p w:rsidR="000E22D7" w:rsidRPr="000E22D7" w:rsidRDefault="000E22D7" w:rsidP="00C24779">
      <w:pPr>
        <w:pStyle w:val="En-tte"/>
        <w:tabs>
          <w:tab w:val="clear" w:pos="4513"/>
        </w:tabs>
        <w:spacing w:line="280" w:lineRule="exact"/>
        <w:ind w:left="3060"/>
        <w:jc w:val="center"/>
        <w:rPr>
          <w:sz w:val="20"/>
          <w:szCs w:val="20"/>
        </w:rPr>
      </w:pPr>
    </w:p>
    <w:p w:rsidR="00D13BAE" w:rsidRDefault="001C0C28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S/c de </w:t>
      </w:r>
      <w:r w:rsidR="00D13BAE">
        <w:rPr>
          <w:sz w:val="20"/>
          <w:szCs w:val="20"/>
        </w:rPr>
        <w:t>m</w:t>
      </w:r>
      <w:r>
        <w:rPr>
          <w:sz w:val="20"/>
          <w:szCs w:val="20"/>
        </w:rPr>
        <w:t xml:space="preserve">esdames et </w:t>
      </w:r>
      <w:r w:rsidR="00D13BAE">
        <w:rPr>
          <w:sz w:val="20"/>
          <w:szCs w:val="20"/>
        </w:rPr>
        <w:t>m</w:t>
      </w:r>
      <w:r>
        <w:rPr>
          <w:sz w:val="20"/>
          <w:szCs w:val="20"/>
        </w:rPr>
        <w:t xml:space="preserve">essieurs les </w:t>
      </w:r>
      <w:r w:rsidR="00542D6C">
        <w:rPr>
          <w:sz w:val="20"/>
          <w:szCs w:val="20"/>
        </w:rPr>
        <w:t>inspec</w:t>
      </w:r>
      <w:r w:rsidR="00D13BAE">
        <w:rPr>
          <w:sz w:val="20"/>
          <w:szCs w:val="20"/>
        </w:rPr>
        <w:t xml:space="preserve">trices et inspecteurs </w:t>
      </w:r>
    </w:p>
    <w:p w:rsidR="000E22D7" w:rsidRPr="000E22D7" w:rsidRDefault="00D13BAE" w:rsidP="001C0C28">
      <w:pPr>
        <w:pStyle w:val="En-tte"/>
        <w:tabs>
          <w:tab w:val="clear" w:pos="4513"/>
        </w:tabs>
        <w:spacing w:line="280" w:lineRule="exact"/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>de l’éducation nationale</w:t>
      </w:r>
    </w:p>
    <w:p w:rsidR="000E22D7" w:rsidRDefault="000E22D7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1C0C28" w:rsidRPr="000E22D7" w:rsidRDefault="001C0C28" w:rsidP="000E22D7">
      <w:pPr>
        <w:pStyle w:val="En-tte"/>
        <w:tabs>
          <w:tab w:val="clear" w:pos="4513"/>
        </w:tabs>
        <w:spacing w:line="280" w:lineRule="exact"/>
        <w:jc w:val="right"/>
        <w:rPr>
          <w:sz w:val="20"/>
          <w:szCs w:val="20"/>
        </w:rPr>
      </w:pPr>
    </w:p>
    <w:p w:rsidR="000E22D7" w:rsidRPr="000E22D7" w:rsidRDefault="000E22D7" w:rsidP="000E22D7">
      <w:pPr>
        <w:pStyle w:val="En-tte"/>
        <w:tabs>
          <w:tab w:val="clear" w:pos="4513"/>
        </w:tabs>
        <w:spacing w:line="280" w:lineRule="exact"/>
        <w:rPr>
          <w:sz w:val="20"/>
          <w:szCs w:val="20"/>
        </w:rPr>
      </w:pPr>
    </w:p>
    <w:p w:rsidR="00B23183" w:rsidRDefault="001C0C28" w:rsidP="001C0C28">
      <w:pPr>
        <w:spacing w:line="280" w:lineRule="exact"/>
        <w:jc w:val="center"/>
        <w:rPr>
          <w:rFonts w:eastAsia="Arial Unicode MS"/>
          <w:b/>
          <w:szCs w:val="20"/>
        </w:rPr>
      </w:pPr>
      <w:r>
        <w:rPr>
          <w:rFonts w:eastAsia="Arial Unicode MS"/>
          <w:b/>
          <w:szCs w:val="20"/>
        </w:rPr>
        <w:t>Formulaire d’inscription au concours académique « </w:t>
      </w:r>
      <w:r w:rsidRPr="00D13BAE">
        <w:rPr>
          <w:rFonts w:eastAsia="Arial Unicode MS"/>
          <w:b/>
          <w:i/>
          <w:szCs w:val="20"/>
        </w:rPr>
        <w:t>Osons la poésie en langues</w:t>
      </w:r>
      <w:r w:rsidR="00CE1E26" w:rsidRPr="00D13BAE">
        <w:rPr>
          <w:rFonts w:eastAsia="Arial Unicode MS"/>
          <w:b/>
          <w:i/>
          <w:szCs w:val="20"/>
        </w:rPr>
        <w:t> !</w:t>
      </w:r>
      <w:r>
        <w:rPr>
          <w:rFonts w:eastAsia="Arial Unicode MS"/>
          <w:b/>
          <w:szCs w:val="20"/>
        </w:rPr>
        <w:t> »</w:t>
      </w:r>
    </w:p>
    <w:p w:rsidR="00CE1E26" w:rsidRDefault="00CE1E26" w:rsidP="001C0C28">
      <w:pPr>
        <w:spacing w:line="280" w:lineRule="exact"/>
        <w:jc w:val="center"/>
        <w:rPr>
          <w:rFonts w:eastAsia="Arial Unicode MS"/>
          <w:b/>
          <w:szCs w:val="20"/>
        </w:rPr>
      </w:pPr>
    </w:p>
    <w:p w:rsidR="001C0C28" w:rsidRDefault="00CE1E26" w:rsidP="001C0C28">
      <w:pPr>
        <w:spacing w:line="280" w:lineRule="exact"/>
        <w:jc w:val="center"/>
        <w:rPr>
          <w:rFonts w:eastAsia="Arial Unicode MS"/>
          <w:b/>
          <w:szCs w:val="20"/>
          <w:u w:val="single"/>
        </w:rPr>
      </w:pPr>
      <w:r>
        <w:rPr>
          <w:rFonts w:eastAsia="Arial Unicode MS"/>
          <w:szCs w:val="20"/>
        </w:rPr>
        <w:t>à</w:t>
      </w:r>
      <w:r w:rsidR="001C0C28" w:rsidRPr="001C0C28">
        <w:rPr>
          <w:rFonts w:eastAsia="Arial Unicode MS"/>
          <w:szCs w:val="20"/>
        </w:rPr>
        <w:t xml:space="preserve"> renvoyer </w:t>
      </w:r>
      <w:r w:rsidR="00541864">
        <w:rPr>
          <w:rFonts w:eastAsia="Arial Unicode MS"/>
          <w:b/>
          <w:szCs w:val="20"/>
          <w:u w:val="single"/>
        </w:rPr>
        <w:t xml:space="preserve">au plus tard le </w:t>
      </w:r>
      <w:r w:rsidR="00542D6C">
        <w:rPr>
          <w:rFonts w:eastAsia="Arial Unicode MS"/>
          <w:b/>
          <w:szCs w:val="20"/>
          <w:u w:val="single"/>
        </w:rPr>
        <w:t>14</w:t>
      </w:r>
      <w:r w:rsidR="00541864">
        <w:rPr>
          <w:rFonts w:eastAsia="Arial Unicode MS"/>
          <w:b/>
          <w:szCs w:val="20"/>
          <w:u w:val="single"/>
        </w:rPr>
        <w:t xml:space="preserve"> avril </w:t>
      </w:r>
      <w:r w:rsidR="001C0C28" w:rsidRPr="001C0C28">
        <w:rPr>
          <w:rFonts w:eastAsia="Arial Unicode MS"/>
          <w:b/>
          <w:szCs w:val="20"/>
          <w:u w:val="single"/>
        </w:rPr>
        <w:t>2021</w:t>
      </w:r>
    </w:p>
    <w:p w:rsidR="00CE1E26" w:rsidRDefault="00CE1E26" w:rsidP="001C0C28">
      <w:pPr>
        <w:spacing w:line="280" w:lineRule="exact"/>
        <w:jc w:val="center"/>
        <w:rPr>
          <w:rFonts w:eastAsia="Arial Unicode MS"/>
          <w:szCs w:val="20"/>
        </w:rPr>
      </w:pPr>
    </w:p>
    <w:p w:rsidR="00542D6C" w:rsidRDefault="00542D6C" w:rsidP="001C0C28">
      <w:pPr>
        <w:spacing w:line="280" w:lineRule="exact"/>
        <w:jc w:val="center"/>
        <w:rPr>
          <w:rFonts w:eastAsia="Arial Unicode MS"/>
          <w:szCs w:val="20"/>
        </w:rPr>
      </w:pPr>
      <w:r>
        <w:rPr>
          <w:rFonts w:eastAsia="Arial Unicode MS"/>
          <w:szCs w:val="20"/>
        </w:rPr>
        <w:t>aux</w:t>
      </w:r>
      <w:r w:rsidR="00CE1E26">
        <w:rPr>
          <w:rFonts w:eastAsia="Arial Unicode MS"/>
          <w:szCs w:val="20"/>
        </w:rPr>
        <w:t xml:space="preserve"> adresse</w:t>
      </w:r>
      <w:r>
        <w:rPr>
          <w:rFonts w:eastAsia="Arial Unicode MS"/>
          <w:szCs w:val="20"/>
        </w:rPr>
        <w:t>s suivantes :</w:t>
      </w:r>
    </w:p>
    <w:p w:rsidR="001C0C28" w:rsidRPr="00542D6C" w:rsidRDefault="00CE1E26" w:rsidP="001C0C28">
      <w:pPr>
        <w:spacing w:line="280" w:lineRule="exact"/>
        <w:jc w:val="center"/>
        <w:rPr>
          <w:rFonts w:eastAsia="Arial Unicode MS"/>
          <w:b/>
          <w:szCs w:val="20"/>
        </w:rPr>
      </w:pPr>
      <w:r>
        <w:rPr>
          <w:rFonts w:eastAsia="Arial Unicode MS"/>
          <w:szCs w:val="20"/>
        </w:rPr>
        <w:t xml:space="preserve"> </w:t>
      </w:r>
      <w:hyperlink r:id="rId14" w:history="1">
        <w:r w:rsidR="00542D6C" w:rsidRPr="008B007F">
          <w:rPr>
            <w:rStyle w:val="Lienhypertexte"/>
            <w:rFonts w:eastAsia="Arial Unicode MS"/>
            <w:b/>
            <w:szCs w:val="20"/>
          </w:rPr>
          <w:t>tania.mercier@ac-amiens.fr</w:t>
        </w:r>
      </w:hyperlink>
      <w:r w:rsidR="00542D6C">
        <w:rPr>
          <w:rFonts w:eastAsia="Arial Unicode MS"/>
          <w:szCs w:val="20"/>
        </w:rPr>
        <w:t xml:space="preserve">      et      </w:t>
      </w:r>
      <w:hyperlink r:id="rId15" w:history="1">
        <w:r w:rsidR="00542D6C" w:rsidRPr="00542D6C">
          <w:rPr>
            <w:rStyle w:val="Lienhypertexte"/>
            <w:rFonts w:eastAsia="Arial Unicode MS"/>
            <w:b/>
            <w:szCs w:val="20"/>
          </w:rPr>
          <w:t>carine.thirard@ac-amiens.fr</w:t>
        </w:r>
      </w:hyperlink>
    </w:p>
    <w:p w:rsidR="00542D6C" w:rsidRDefault="00542D6C" w:rsidP="001C0C28">
      <w:pPr>
        <w:spacing w:line="280" w:lineRule="exact"/>
        <w:jc w:val="center"/>
        <w:rPr>
          <w:rFonts w:eastAsia="Arial Unicode MS"/>
          <w:szCs w:val="20"/>
        </w:rPr>
      </w:pPr>
    </w:p>
    <w:p w:rsidR="00CE1E26" w:rsidRPr="00CE1E26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CE1E26" w:rsidRPr="00541864" w:rsidRDefault="00D13BAE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color w:val="000000"/>
          <w:lang w:eastAsia="fr-FR"/>
        </w:rPr>
        <w:t>N</w:t>
      </w:r>
      <w:r w:rsidR="00541864">
        <w:rPr>
          <w:rFonts w:asciiTheme="minorHAnsi" w:eastAsia="Times New Roman" w:hAnsiTheme="minorHAnsi" w:cstheme="minorHAnsi"/>
          <w:color w:val="000000"/>
          <w:lang w:eastAsia="fr-FR"/>
        </w:rPr>
        <w:t>om et adresse de l’école</w:t>
      </w:r>
      <w:r w:rsidR="00CE1E26"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 : </w:t>
      </w: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>Nom et prénom du</w:t>
      </w:r>
      <w:r w:rsidR="003D09CE"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 ou des professeur.s référent.s</w:t>
      </w:r>
      <w:r w:rsidR="00542D6C">
        <w:rPr>
          <w:rFonts w:asciiTheme="minorHAnsi" w:eastAsia="Times New Roman" w:hAnsiTheme="minorHAnsi" w:cstheme="minorHAnsi"/>
          <w:color w:val="000000"/>
          <w:lang w:eastAsia="fr-FR"/>
        </w:rPr>
        <w:t xml:space="preserve"> </w:t>
      </w: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: </w:t>
      </w: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> </w:t>
      </w: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  <w:r w:rsidRPr="00542D6C">
        <w:rPr>
          <w:rFonts w:asciiTheme="minorHAnsi" w:eastAsia="Times New Roman" w:hAnsiTheme="minorHAnsi" w:cstheme="minorHAnsi"/>
          <w:color w:val="000000"/>
          <w:lang w:eastAsia="fr-FR"/>
        </w:rPr>
        <w:t>Niveau des</w:t>
      </w: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 élèves : </w:t>
      </w: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> </w:t>
      </w:r>
    </w:p>
    <w:p w:rsidR="00CE1E26" w:rsidRPr="00541864" w:rsidRDefault="00CE1E26" w:rsidP="00CE1E26">
      <w:pPr>
        <w:widowControl/>
        <w:autoSpaceDE/>
        <w:autoSpaceDN/>
        <w:spacing w:after="160" w:line="235" w:lineRule="atLeast"/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Je souhaite faire concourir mes élèves à la (aux) catégorie (s) : </w:t>
      </w:r>
    </w:p>
    <w:p w:rsidR="00CE1E26" w:rsidRPr="00541864" w:rsidRDefault="00CE1E26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sym w:font="Symbol" w:char="F08C"/>
      </w:r>
      <w:r w:rsidRPr="00541864">
        <w:rPr>
          <w:rFonts w:asciiTheme="minorHAnsi" w:eastAsia="Times New Roman" w:hAnsiTheme="minorHAnsi" w:cstheme="minorHAnsi"/>
          <w:color w:val="000000"/>
          <w:lang w:eastAsia="fr-FR"/>
        </w:rPr>
        <w:t xml:space="preserve">  Lecture expressive, récitation</w:t>
      </w:r>
      <w:r w:rsidR="00542D6C">
        <w:rPr>
          <w:rFonts w:asciiTheme="minorHAnsi" w:eastAsia="Times New Roman" w:hAnsiTheme="minorHAnsi" w:cstheme="minorHAnsi"/>
          <w:color w:val="000000"/>
          <w:lang w:eastAsia="fr-FR"/>
        </w:rPr>
        <w:t xml:space="preserve">, </w:t>
      </w:r>
      <w:r w:rsidR="003F210F">
        <w:rPr>
          <w:rFonts w:asciiTheme="minorHAnsi" w:eastAsia="Times New Roman" w:hAnsiTheme="minorHAnsi" w:cstheme="minorHAnsi"/>
          <w:color w:val="000000"/>
          <w:lang w:eastAsia="fr-FR"/>
        </w:rPr>
        <w:t>chant</w:t>
      </w:r>
      <w:r w:rsidR="00542D6C">
        <w:rPr>
          <w:rFonts w:asciiTheme="minorHAnsi" w:eastAsia="Times New Roman" w:hAnsiTheme="minorHAnsi" w:cstheme="minorHAnsi"/>
          <w:color w:val="000000"/>
          <w:lang w:eastAsia="fr-FR"/>
        </w:rPr>
        <w:t>, comptine</w:t>
      </w:r>
    </w:p>
    <w:p w:rsidR="00CE1E26" w:rsidRPr="00541864" w:rsidRDefault="00CE1E26" w:rsidP="00CE1E26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lang w:eastAsia="fr-FR"/>
        </w:rPr>
      </w:pPr>
    </w:p>
    <w:p w:rsidR="00541864" w:rsidRPr="00541864" w:rsidRDefault="00CE1E26" w:rsidP="003F210F">
      <w:pPr>
        <w:widowControl/>
        <w:autoSpaceDE/>
        <w:autoSpaceDN/>
        <w:spacing w:line="235" w:lineRule="atLeast"/>
        <w:ind w:left="1440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lang w:eastAsia="fr-FR"/>
        </w:rPr>
        <w:sym w:font="Symbol" w:char="F08C"/>
      </w:r>
      <w:r w:rsidRPr="00541864">
        <w:rPr>
          <w:rFonts w:asciiTheme="minorHAnsi" w:eastAsia="Times New Roman" w:hAnsiTheme="minorHAnsi" w:cstheme="minorHAnsi"/>
          <w:lang w:eastAsia="fr-FR"/>
        </w:rPr>
        <w:t xml:space="preserve">  Ecriture créative </w:t>
      </w:r>
      <w:r w:rsidR="00542D6C">
        <w:rPr>
          <w:rFonts w:asciiTheme="minorHAnsi" w:eastAsia="Times New Roman" w:hAnsiTheme="minorHAnsi" w:cstheme="minorHAnsi"/>
          <w:lang w:eastAsia="fr-FR"/>
        </w:rPr>
        <w:t xml:space="preserve">(cycle 3), </w:t>
      </w:r>
      <w:r w:rsidR="003F210F">
        <w:rPr>
          <w:rFonts w:asciiTheme="minorHAnsi" w:eastAsia="Times New Roman" w:hAnsiTheme="minorHAnsi" w:cstheme="minorHAnsi"/>
          <w:lang w:eastAsia="fr-FR"/>
        </w:rPr>
        <w:t xml:space="preserve"> i</w:t>
      </w:r>
      <w:r w:rsidR="00541864" w:rsidRPr="00541864">
        <w:rPr>
          <w:rFonts w:asciiTheme="minorHAnsi" w:eastAsia="Times New Roman" w:hAnsiTheme="minorHAnsi" w:cstheme="minorHAnsi"/>
          <w:lang w:eastAsia="fr-FR"/>
        </w:rPr>
        <w:t>llustration de comptines (cycles 1 et 2)</w:t>
      </w:r>
    </w:p>
    <w:p w:rsidR="003D09CE" w:rsidRPr="00541864" w:rsidRDefault="003D09CE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</w:p>
    <w:p w:rsidR="003D09CE" w:rsidRDefault="003D09CE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lang w:eastAsia="fr-FR"/>
        </w:rPr>
        <w:t>La production envoyée pour la deuxième catégorie sera potentiellement plurilingue</w:t>
      </w:r>
      <w:r w:rsidR="00541864" w:rsidRPr="00541864">
        <w:rPr>
          <w:rFonts w:asciiTheme="minorHAnsi" w:eastAsia="Times New Roman" w:hAnsiTheme="minorHAnsi" w:cstheme="minorHAnsi"/>
          <w:lang w:eastAsia="fr-FR"/>
        </w:rPr>
        <w:t xml:space="preserve"> (indiquer les LV) </w:t>
      </w:r>
      <w:r w:rsidRPr="00541864">
        <w:rPr>
          <w:rFonts w:asciiTheme="minorHAnsi" w:eastAsia="Times New Roman" w:hAnsiTheme="minorHAnsi" w:cstheme="minorHAnsi"/>
          <w:lang w:eastAsia="fr-FR"/>
        </w:rPr>
        <w:t xml:space="preserve">: </w:t>
      </w:r>
    </w:p>
    <w:p w:rsidR="00542D6C" w:rsidRPr="00541864" w:rsidRDefault="00542D6C" w:rsidP="003D09CE">
      <w:pPr>
        <w:widowControl/>
        <w:autoSpaceDE/>
        <w:autoSpaceDN/>
        <w:spacing w:line="235" w:lineRule="atLeast"/>
        <w:jc w:val="both"/>
        <w:rPr>
          <w:rFonts w:asciiTheme="minorHAnsi" w:eastAsia="Times New Roman" w:hAnsiTheme="minorHAnsi" w:cstheme="minorHAnsi"/>
          <w:lang w:eastAsia="fr-FR"/>
        </w:rPr>
      </w:pPr>
    </w:p>
    <w:p w:rsidR="003D09CE" w:rsidRPr="00541864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lang w:eastAsia="fr-FR"/>
        </w:rPr>
        <w:sym w:font="Symbol" w:char="F08C"/>
      </w:r>
      <w:r w:rsidRPr="00541864">
        <w:rPr>
          <w:rFonts w:asciiTheme="minorHAnsi" w:eastAsia="Times New Roman" w:hAnsiTheme="minorHAnsi" w:cstheme="minorHAnsi"/>
          <w:lang w:eastAsia="fr-FR"/>
        </w:rPr>
        <w:t xml:space="preserve"> oui</w:t>
      </w:r>
    </w:p>
    <w:p w:rsidR="003D09CE" w:rsidRPr="00541864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lang w:eastAsia="fr-FR"/>
        </w:rPr>
      </w:pPr>
    </w:p>
    <w:p w:rsidR="003D09CE" w:rsidRPr="00541864" w:rsidRDefault="003D09CE" w:rsidP="003D09CE">
      <w:pPr>
        <w:widowControl/>
        <w:autoSpaceDE/>
        <w:autoSpaceDN/>
        <w:spacing w:line="235" w:lineRule="atLeast"/>
        <w:ind w:left="720" w:firstLine="720"/>
        <w:jc w:val="both"/>
        <w:rPr>
          <w:rFonts w:asciiTheme="minorHAnsi" w:eastAsia="Times New Roman" w:hAnsiTheme="minorHAnsi" w:cstheme="minorHAnsi"/>
          <w:lang w:eastAsia="fr-FR"/>
        </w:rPr>
      </w:pPr>
      <w:r w:rsidRPr="00541864">
        <w:rPr>
          <w:rFonts w:asciiTheme="minorHAnsi" w:eastAsia="Times New Roman" w:hAnsiTheme="minorHAnsi" w:cstheme="minorHAnsi"/>
          <w:lang w:eastAsia="fr-FR"/>
        </w:rPr>
        <w:sym w:font="Symbol" w:char="F08C"/>
      </w:r>
      <w:r w:rsidRPr="00541864">
        <w:rPr>
          <w:rFonts w:asciiTheme="minorHAnsi" w:eastAsia="Times New Roman" w:hAnsiTheme="minorHAnsi" w:cstheme="minorHAnsi"/>
          <w:lang w:eastAsia="fr-FR"/>
        </w:rPr>
        <w:t xml:space="preserve"> non</w:t>
      </w:r>
    </w:p>
    <w:p w:rsidR="00E13ACF" w:rsidRPr="00541864" w:rsidRDefault="00E13ACF" w:rsidP="00CE1E26">
      <w:pPr>
        <w:pStyle w:val="En-tte"/>
        <w:tabs>
          <w:tab w:val="clear" w:pos="4513"/>
        </w:tabs>
        <w:spacing w:line="280" w:lineRule="exact"/>
      </w:pPr>
    </w:p>
    <w:sectPr w:rsidR="00E13ACF" w:rsidRPr="00541864" w:rsidSect="00CE1FAE">
      <w:headerReference w:type="default" r:id="rId16"/>
      <w:footerReference w:type="default" r:id="rId17"/>
      <w:type w:val="continuous"/>
      <w:pgSz w:w="11910" w:h="16840"/>
      <w:pgMar w:top="961" w:right="964" w:bottom="964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21" w:rsidRDefault="00416821" w:rsidP="0079276E">
      <w:r>
        <w:separator/>
      </w:r>
    </w:p>
  </w:endnote>
  <w:endnote w:type="continuationSeparator" w:id="0">
    <w:p w:rsidR="00416821" w:rsidRDefault="0041682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CC8" w:rsidRDefault="002E298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C17205" wp14:editId="334012DE">
              <wp:simplePos x="0" y="0"/>
              <wp:positionH relativeFrom="column">
                <wp:posOffset>-97790</wp:posOffset>
              </wp:positionH>
              <wp:positionV relativeFrom="paragraph">
                <wp:posOffset>283845</wp:posOffset>
              </wp:positionV>
              <wp:extent cx="6551295" cy="34798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129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03C96" w:rsidRPr="00A666CF" w:rsidRDefault="00503C96" w:rsidP="00B908CC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 xml:space="preserve">Horaires d’accueil du public </w:t>
                          </w:r>
                          <w:r w:rsidR="00761FA8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>et d'accueil téléphonique :</w:t>
                          </w:r>
                          <w:r w:rsidR="00B908CC"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 xml:space="preserve"> 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  <w:lang w:eastAsia="fr-FR"/>
                            </w:rPr>
                            <w:t>du lundi au vendredi de 8h00 à 12h30 et de 14h00 à 17h00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1720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-7.7pt;margin-top:22.35pt;width:515.8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" filled="f" stroked="f" strokeweight=".5pt">
              <v:textbox>
                <w:txbxContent>
                  <w:p w:rsidR="00503C96" w:rsidRPr="00A666CF" w:rsidRDefault="00503C96" w:rsidP="00B908CC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 xml:space="preserve">Horaires d’accueil du public </w:t>
                    </w:r>
                    <w:r w:rsidR="00761FA8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>et d'accueil téléphonique :</w:t>
                    </w:r>
                    <w:r w:rsidR="00B908CC"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 xml:space="preserve"> 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  <w:lang w:eastAsia="fr-FR"/>
                      </w:rPr>
                      <w:t>du lundi au vendredi de 8h00 à 12h30 et de 14h00 à 17h00</w:t>
                    </w:r>
                  </w:p>
                </w:txbxContent>
              </v:textbox>
            </v:shape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E7A452" wp14:editId="6A97D167">
              <wp:simplePos x="0" y="0"/>
              <wp:positionH relativeFrom="leftMargin">
                <wp:posOffset>6985</wp:posOffset>
              </wp:positionH>
              <wp:positionV relativeFrom="paragraph">
                <wp:posOffset>-975995</wp:posOffset>
              </wp:positionV>
              <wp:extent cx="611505" cy="15430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E7F6" id="Rectangle 18" o:spid="_x0000_s1026" style="position:absolute;margin-left:.55pt;margin-top:-76.85pt;width:48.15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DD20E5" wp14:editId="0443EA5B">
              <wp:simplePos x="0" y="0"/>
              <wp:positionH relativeFrom="leftMargin">
                <wp:posOffset>-17145</wp:posOffset>
              </wp:positionH>
              <wp:positionV relativeFrom="paragraph">
                <wp:posOffset>-347980</wp:posOffset>
              </wp:positionV>
              <wp:extent cx="611505" cy="15430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F90A9B" id="Rectangle 15" o:spid="_x0000_s1026" style="position:absolute;margin-left:-1.35pt;margin-top:-27.4pt;width:48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" fillcolor="white [3212]" stroked="f" strokeweight="1pt">
              <w10:wrap anchorx="margin"/>
            </v:rect>
          </w:pict>
        </mc:Fallback>
      </mc:AlternateContent>
    </w:r>
    <w:r w:rsidR="007A1CC8" w:rsidRPr="007A1C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24E0FE" wp14:editId="4FD83402">
              <wp:simplePos x="0" y="0"/>
              <wp:positionH relativeFrom="leftMargin">
                <wp:posOffset>-4254</wp:posOffset>
              </wp:positionH>
              <wp:positionV relativeFrom="paragraph">
                <wp:posOffset>-189566</wp:posOffset>
              </wp:positionV>
              <wp:extent cx="611505" cy="82042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820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86C3C" id="Rectangle 14" o:spid="_x0000_s1026" style="position:absolute;margin-left:-.35pt;margin-top:-14.95pt;width:48.15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" fillcolor="white [3212]" stroked="f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Pr="00764B58" w:rsidRDefault="00CE1FAE" w:rsidP="00764B5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205447</wp:posOffset>
              </wp:positionV>
              <wp:extent cx="914400" cy="223284"/>
              <wp:effectExtent l="0" t="0" r="0" b="571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32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E1FAE" w:rsidRPr="00CF2196" w:rsidRDefault="00CF2196" w:rsidP="00CF2196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3BAE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F2196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3BAE">
                            <w:rPr>
                              <w:bCs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F2196">
                            <w:rPr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8" type="#_x0000_t202" style="position:absolute;margin-left:213pt;margin-top:16.2pt;width:1in;height:1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" fillcolor="white [3201]" stroked="f" strokeweight=".5pt">
              <v:textbox>
                <w:txbxContent>
                  <w:p w:rsidR="00CE1FAE" w:rsidRPr="00CF2196" w:rsidRDefault="00CF2196" w:rsidP="00CF2196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PAGE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D13BAE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  <w:r w:rsidRPr="00CF2196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/ 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begin"/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instrText>NUMPAGES  \* Arabic  \* MERGEFORMAT</w:instrTex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separate"/>
                    </w:r>
                    <w:r w:rsidR="00D13BAE">
                      <w:rPr>
                        <w:bCs/>
                        <w:noProof/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F2196">
                      <w:rPr>
                        <w:bCs/>
                        <w:color w:val="A6A6A6" w:themeColor="background1" w:themeShade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9405F">
      <w:rPr>
        <w:noProof/>
        <w:lang w:eastAsia="fr-FR"/>
      </w:rPr>
      <w:drawing>
        <wp:anchor distT="0" distB="0" distL="114300" distR="114300" simplePos="0" relativeHeight="251687936" behindDoc="0" locked="0" layoutInCell="1" allowOverlap="1" wp14:anchorId="113386CC" wp14:editId="00C6F935">
          <wp:simplePos x="0" y="0"/>
          <wp:positionH relativeFrom="column">
            <wp:posOffset>-80010</wp:posOffset>
          </wp:positionH>
          <wp:positionV relativeFrom="paragraph">
            <wp:posOffset>12700</wp:posOffset>
          </wp:positionV>
          <wp:extent cx="474345" cy="418465"/>
          <wp:effectExtent l="0" t="0" r="1905" b="63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474345" cy="418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21" w:rsidRDefault="00416821" w:rsidP="0079276E">
      <w:r>
        <w:separator/>
      </w:r>
    </w:p>
  </w:footnote>
  <w:footnote w:type="continuationSeparator" w:id="0">
    <w:p w:rsidR="00416821" w:rsidRDefault="0041682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647C2" w:rsidP="00F1655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91C64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F34BCC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0611A22" wp14:editId="583490D9">
          <wp:simplePos x="0" y="0"/>
          <wp:positionH relativeFrom="column">
            <wp:posOffset>-152400</wp:posOffset>
          </wp:positionH>
          <wp:positionV relativeFrom="paragraph">
            <wp:posOffset>145209</wp:posOffset>
          </wp:positionV>
          <wp:extent cx="1160780" cy="1024890"/>
          <wp:effectExtent l="0" t="0" r="1270" b="381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1160780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F65BFD" w:rsidRDefault="00F65BFD" w:rsidP="003D4054">
    <w:pPr>
      <w:pStyle w:val="Intituldirection"/>
      <w:rPr>
        <w:color w:val="A6A6A6" w:themeColor="background1" w:themeShade="A6"/>
      </w:rPr>
    </w:pPr>
  </w:p>
  <w:p w:rsidR="0079276E" w:rsidRPr="005D0B8C" w:rsidRDefault="00997065" w:rsidP="00590D9F">
    <w:pPr>
      <w:pStyle w:val="Intituldirection"/>
      <w:rPr>
        <w:sz w:val="22"/>
        <w:szCs w:val="22"/>
      </w:rPr>
    </w:pPr>
    <w:r>
      <w:rPr>
        <w:sz w:val="22"/>
        <w:szCs w:val="22"/>
      </w:rPr>
      <w:t>INSPECTION PEDAGOGIQUE REGIONALE</w:t>
    </w:r>
  </w:p>
  <w:p w:rsidR="0079276E" w:rsidRPr="00F16553" w:rsidRDefault="00B908CC" w:rsidP="00F16553">
    <w:pPr>
      <w:pStyle w:val="En-tte"/>
      <w:jc w:val="right"/>
      <w:rPr>
        <w:b/>
        <w:sz w:val="24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E5D2F53" wp14:editId="37ED71E6">
              <wp:simplePos x="0" y="0"/>
              <wp:positionH relativeFrom="column">
                <wp:posOffset>-97790</wp:posOffset>
              </wp:positionH>
              <wp:positionV relativeFrom="paragraph">
                <wp:posOffset>1355725</wp:posOffset>
              </wp:positionV>
              <wp:extent cx="1905000" cy="226695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26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8CC" w:rsidRDefault="00B908CC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Dossier suivi par : </w:t>
                          </w:r>
                        </w:p>
                        <w:p w:rsidR="00DE79A6" w:rsidRPr="00B908CC" w:rsidRDefault="00DE79A6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C571AE" w:rsidRDefault="00C571AE" w:rsidP="00C571AE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Tania MERCIER</w:t>
                          </w:r>
                        </w:p>
                        <w:p w:rsidR="00D03583" w:rsidRDefault="00D03583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</w:pPr>
                        </w:p>
                        <w:p w:rsidR="003B2946" w:rsidRPr="003B2946" w:rsidRDefault="003B2946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</w:pPr>
                          <w:r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  <w:t xml:space="preserve">IA-IPR de </w:t>
                          </w:r>
                          <w:r w:rsidR="00C571AE"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u w:val="none"/>
                              <w:lang w:eastAsia="fr-FR"/>
                            </w:rPr>
                            <w:t>LV : Espagnol</w:t>
                          </w:r>
                        </w:p>
                        <w:p w:rsidR="00997065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D03583" w:rsidRPr="003B2946" w:rsidRDefault="00D03583" w:rsidP="00B908CC">
                          <w:pPr>
                            <w:pStyle w:val="Pieddepage"/>
                            <w:spacing w:line="264" w:lineRule="auto"/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997065" w:rsidRPr="003B2946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3B2946">
                            <w:rPr>
                              <w:rStyle w:val="Lienhypertexte"/>
                              <w:rFonts w:asciiTheme="majorHAnsi" w:hAnsiTheme="majorHAnsi" w:cstheme="majorHAnsi"/>
                              <w:noProof/>
                              <w:color w:val="auto"/>
                              <w:sz w:val="16"/>
                              <w:szCs w:val="16"/>
                              <w:lang w:eastAsia="fr-FR"/>
                            </w:rPr>
                            <w:t>Secrétariat :</w:t>
                          </w:r>
                        </w:p>
                        <w:p w:rsidR="00B908CC" w:rsidRDefault="00B908CC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03 22 </w:t>
                          </w:r>
                          <w:r w:rsidR="00997065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82.39.70</w:t>
                          </w: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 xml:space="preserve"> </w:t>
                          </w:r>
                        </w:p>
                        <w:p w:rsidR="00997065" w:rsidRPr="00B908CC" w:rsidRDefault="00997065" w:rsidP="00B908CC">
                          <w:pPr>
                            <w:pStyle w:val="Pieddepag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fr-FR"/>
                            </w:rPr>
                            <w:t>Mel : ce.ipr@ac-amiens.fr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Rectorat de l’académie d’Amiens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tabs>
                              <w:tab w:val="center" w:pos="4513"/>
                              <w:tab w:val="right" w:pos="9026"/>
                            </w:tabs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20, boulevard d’Alsace-Lorraine</w:t>
                          </w:r>
                        </w:p>
                        <w:p w:rsidR="00B908CC" w:rsidRPr="00B908CC" w:rsidRDefault="00B908CC" w:rsidP="00B908CC">
                          <w:pPr>
                            <w:pStyle w:val="Corpsdetexte"/>
                            <w:spacing w:line="264" w:lineRule="auto"/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</w:pPr>
                          <w:r w:rsidRPr="00B908CC">
                            <w:rPr>
                              <w:rFonts w:asciiTheme="majorHAnsi" w:hAnsiTheme="majorHAnsi" w:cstheme="majorHAnsi"/>
                              <w:noProof/>
                              <w:color w:val="000000" w:themeColor="text1"/>
                              <w:sz w:val="16"/>
                              <w:szCs w:val="16"/>
                              <w:lang w:eastAsia="fr-FR"/>
                            </w:rPr>
                            <w:t>80063 Amiens cedex 9</w:t>
                          </w:r>
                        </w:p>
                        <w:p w:rsidR="00B908CC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eastAsia="fr-FR"/>
                            </w:rPr>
                          </w:pPr>
                        </w:p>
                        <w:p w:rsidR="00B908CC" w:rsidRPr="00DF1037" w:rsidRDefault="00B908CC" w:rsidP="00B908CC">
                          <w:pPr>
                            <w:pStyle w:val="Pieddepage"/>
                            <w:rPr>
                              <w:rFonts w:ascii="Marianne" w:hAnsi="Marianne"/>
                              <w:noProof/>
                              <w:color w:val="0563C1" w:themeColor="hyperlink"/>
                              <w:sz w:val="16"/>
                              <w:szCs w:val="16"/>
                              <w:u w:val="single"/>
                              <w:lang w:eastAsia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D2F53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7.7pt;margin-top:106.75pt;width:150pt;height:17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" filled="f" stroked="f" strokeweight=".5pt">
              <v:textbox>
                <w:txbxContent>
                  <w:p w:rsidR="00B908CC" w:rsidRDefault="00B908CC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  <w:t xml:space="preserve">Dossier suivi par : </w:t>
                    </w:r>
                  </w:p>
                  <w:p w:rsidR="00DE79A6" w:rsidRPr="00B908CC" w:rsidRDefault="00DE79A6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sz w:val="16"/>
                        <w:szCs w:val="16"/>
                        <w:lang w:eastAsia="fr-FR"/>
                      </w:rPr>
                    </w:pPr>
                  </w:p>
                  <w:p w:rsidR="00C571AE" w:rsidRDefault="00C571AE" w:rsidP="00C571AE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Tania MERCIER</w:t>
                    </w:r>
                  </w:p>
                  <w:p w:rsidR="00D03583" w:rsidRDefault="00D03583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</w:pPr>
                  </w:p>
                  <w:p w:rsidR="003B2946" w:rsidRPr="003B2946" w:rsidRDefault="003B2946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</w:pPr>
                    <w:r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  <w:t xml:space="preserve">IA-IPR de </w:t>
                    </w:r>
                    <w:r w:rsidR="00C571AE"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u w:val="none"/>
                        <w:lang w:eastAsia="fr-FR"/>
                      </w:rPr>
                      <w:t>LV : Espagnol</w:t>
                    </w:r>
                  </w:p>
                  <w:p w:rsidR="00997065" w:rsidRDefault="00997065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</w:p>
                  <w:p w:rsidR="00D03583" w:rsidRPr="003B2946" w:rsidRDefault="00D03583" w:rsidP="00B908CC">
                    <w:pPr>
                      <w:pStyle w:val="Pieddepage"/>
                      <w:spacing w:line="264" w:lineRule="auto"/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lang w:eastAsia="fr-FR"/>
                      </w:rPr>
                    </w:pPr>
                  </w:p>
                  <w:p w:rsidR="00997065" w:rsidRPr="003B2946" w:rsidRDefault="00997065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 w:rsidRPr="003B2946">
                      <w:rPr>
                        <w:rStyle w:val="Lienhypertexte"/>
                        <w:rFonts w:asciiTheme="majorHAnsi" w:hAnsiTheme="majorHAnsi" w:cstheme="majorHAnsi"/>
                        <w:noProof/>
                        <w:color w:val="auto"/>
                        <w:sz w:val="16"/>
                        <w:szCs w:val="16"/>
                        <w:lang w:eastAsia="fr-FR"/>
                      </w:rPr>
                      <w:t>Secrétariat :</w:t>
                    </w:r>
                  </w:p>
                  <w:p w:rsidR="00B908CC" w:rsidRDefault="00B908CC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 xml:space="preserve">03 22 </w:t>
                    </w:r>
                    <w:r w:rsidR="00997065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82.39.70</w:t>
                    </w:r>
                    <w:r w:rsidRPr="00B908CC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 xml:space="preserve"> </w:t>
                    </w:r>
                  </w:p>
                  <w:p w:rsidR="00997065" w:rsidRPr="00B908CC" w:rsidRDefault="00997065" w:rsidP="00B908CC">
                    <w:pPr>
                      <w:pStyle w:val="Pieddepage"/>
                      <w:spacing w:line="264" w:lineRule="auto"/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</w:pPr>
                    <w:r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fr-FR"/>
                      </w:rPr>
                      <w:t>Mel : ce.ipr@ac-amiens.fr</w:t>
                    </w: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b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Rectorat de l’académie d’Amiens</w:t>
                    </w:r>
                  </w:p>
                  <w:p w:rsidR="00B908CC" w:rsidRPr="00B908CC" w:rsidRDefault="00B908CC" w:rsidP="00B908CC">
                    <w:pPr>
                      <w:pStyle w:val="Corpsdetexte"/>
                      <w:tabs>
                        <w:tab w:val="center" w:pos="4513"/>
                        <w:tab w:val="right" w:pos="9026"/>
                      </w:tabs>
                      <w:spacing w:line="264" w:lineRule="auto"/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20, boulevard d’Alsace-Lorraine</w:t>
                    </w:r>
                  </w:p>
                  <w:p w:rsidR="00B908CC" w:rsidRPr="00B908CC" w:rsidRDefault="00B908CC" w:rsidP="00B908CC">
                    <w:pPr>
                      <w:pStyle w:val="Corpsdetexte"/>
                      <w:spacing w:line="264" w:lineRule="auto"/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</w:pPr>
                    <w:r w:rsidRPr="00B908CC">
                      <w:rPr>
                        <w:rFonts w:asciiTheme="majorHAnsi" w:hAnsiTheme="majorHAnsi" w:cstheme="majorHAnsi"/>
                        <w:noProof/>
                        <w:color w:val="000000" w:themeColor="text1"/>
                        <w:sz w:val="16"/>
                        <w:szCs w:val="16"/>
                        <w:lang w:eastAsia="fr-FR"/>
                      </w:rPr>
                      <w:t>80063 Amiens cedex 9</w:t>
                    </w:r>
                  </w:p>
                  <w:p w:rsidR="00B908CC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eastAsia="fr-FR"/>
                      </w:rPr>
                    </w:pPr>
                  </w:p>
                  <w:p w:rsidR="00B908CC" w:rsidRPr="00DF1037" w:rsidRDefault="00B908CC" w:rsidP="00B908CC">
                    <w:pPr>
                      <w:pStyle w:val="Pieddepage"/>
                      <w:rPr>
                        <w:rFonts w:ascii="Marianne" w:hAnsi="Marianne"/>
                        <w:noProof/>
                        <w:color w:val="0563C1" w:themeColor="hyperlink"/>
                        <w:sz w:val="16"/>
                        <w:szCs w:val="16"/>
                        <w:u w:val="single"/>
                        <w:lang w:eastAsia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 w:rsidR="009647C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 w:rsidRPr="00F16553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63"/>
    <w:multiLevelType w:val="multilevel"/>
    <w:tmpl w:val="1FD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D1678"/>
    <w:multiLevelType w:val="hybridMultilevel"/>
    <w:tmpl w:val="459CC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D12"/>
    <w:multiLevelType w:val="hybridMultilevel"/>
    <w:tmpl w:val="2CB6C2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48E"/>
    <w:multiLevelType w:val="hybridMultilevel"/>
    <w:tmpl w:val="F8BE1832"/>
    <w:lvl w:ilvl="0" w:tplc="040C0001">
      <w:start w:val="1"/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5A0"/>
    <w:multiLevelType w:val="hybridMultilevel"/>
    <w:tmpl w:val="3B6C0336"/>
    <w:lvl w:ilvl="0" w:tplc="FAAC5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751"/>
    <w:multiLevelType w:val="hybridMultilevel"/>
    <w:tmpl w:val="73F27F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61850"/>
    <w:multiLevelType w:val="hybridMultilevel"/>
    <w:tmpl w:val="7066546C"/>
    <w:lvl w:ilvl="0" w:tplc="E2185A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CC"/>
    <w:rsid w:val="000301D7"/>
    <w:rsid w:val="00041EC8"/>
    <w:rsid w:val="00052CF0"/>
    <w:rsid w:val="00077A96"/>
    <w:rsid w:val="00086670"/>
    <w:rsid w:val="000924D0"/>
    <w:rsid w:val="000E22D7"/>
    <w:rsid w:val="000F594B"/>
    <w:rsid w:val="000F76A5"/>
    <w:rsid w:val="001346E0"/>
    <w:rsid w:val="001735C3"/>
    <w:rsid w:val="001748BA"/>
    <w:rsid w:val="001B25DF"/>
    <w:rsid w:val="001C0C28"/>
    <w:rsid w:val="001E63AA"/>
    <w:rsid w:val="001F2CED"/>
    <w:rsid w:val="00211923"/>
    <w:rsid w:val="00247974"/>
    <w:rsid w:val="00290741"/>
    <w:rsid w:val="002973A4"/>
    <w:rsid w:val="002A1861"/>
    <w:rsid w:val="002A6968"/>
    <w:rsid w:val="002B6087"/>
    <w:rsid w:val="002B6AB2"/>
    <w:rsid w:val="002C3085"/>
    <w:rsid w:val="002E2985"/>
    <w:rsid w:val="002F77A1"/>
    <w:rsid w:val="00301887"/>
    <w:rsid w:val="00312998"/>
    <w:rsid w:val="00321048"/>
    <w:rsid w:val="0036500A"/>
    <w:rsid w:val="00367009"/>
    <w:rsid w:val="003760FE"/>
    <w:rsid w:val="003B2946"/>
    <w:rsid w:val="003C0D76"/>
    <w:rsid w:val="003D09CE"/>
    <w:rsid w:val="003D4054"/>
    <w:rsid w:val="003F210F"/>
    <w:rsid w:val="00416821"/>
    <w:rsid w:val="00424161"/>
    <w:rsid w:val="00431A4F"/>
    <w:rsid w:val="0045791E"/>
    <w:rsid w:val="00465630"/>
    <w:rsid w:val="004849D6"/>
    <w:rsid w:val="004C37AD"/>
    <w:rsid w:val="004E42C2"/>
    <w:rsid w:val="00503C96"/>
    <w:rsid w:val="00506917"/>
    <w:rsid w:val="0050707F"/>
    <w:rsid w:val="00520CC7"/>
    <w:rsid w:val="00541864"/>
    <w:rsid w:val="005428DB"/>
    <w:rsid w:val="00542D6C"/>
    <w:rsid w:val="005519F3"/>
    <w:rsid w:val="00590D9F"/>
    <w:rsid w:val="00597B9C"/>
    <w:rsid w:val="005A17E4"/>
    <w:rsid w:val="005A3899"/>
    <w:rsid w:val="005C00FB"/>
    <w:rsid w:val="005C7A9A"/>
    <w:rsid w:val="005D0B8C"/>
    <w:rsid w:val="005F2E98"/>
    <w:rsid w:val="006348C7"/>
    <w:rsid w:val="00634BBF"/>
    <w:rsid w:val="006428F0"/>
    <w:rsid w:val="00643FCD"/>
    <w:rsid w:val="006542B1"/>
    <w:rsid w:val="00655163"/>
    <w:rsid w:val="00670C89"/>
    <w:rsid w:val="00697691"/>
    <w:rsid w:val="006A019B"/>
    <w:rsid w:val="006F4CFC"/>
    <w:rsid w:val="007059B4"/>
    <w:rsid w:val="007329DD"/>
    <w:rsid w:val="00740076"/>
    <w:rsid w:val="0074724D"/>
    <w:rsid w:val="00761FA8"/>
    <w:rsid w:val="00764B58"/>
    <w:rsid w:val="00774D33"/>
    <w:rsid w:val="00775FBD"/>
    <w:rsid w:val="0078108E"/>
    <w:rsid w:val="0079276E"/>
    <w:rsid w:val="007A1CC8"/>
    <w:rsid w:val="007B2CAA"/>
    <w:rsid w:val="007E296E"/>
    <w:rsid w:val="007E39E5"/>
    <w:rsid w:val="007F5AF4"/>
    <w:rsid w:val="00807CCD"/>
    <w:rsid w:val="008202D7"/>
    <w:rsid w:val="00835A42"/>
    <w:rsid w:val="00836606"/>
    <w:rsid w:val="008443A5"/>
    <w:rsid w:val="00851458"/>
    <w:rsid w:val="0085316E"/>
    <w:rsid w:val="00862DB6"/>
    <w:rsid w:val="00865666"/>
    <w:rsid w:val="00865B84"/>
    <w:rsid w:val="00873C49"/>
    <w:rsid w:val="008837A6"/>
    <w:rsid w:val="008B0E97"/>
    <w:rsid w:val="008C5E2F"/>
    <w:rsid w:val="008E6CD9"/>
    <w:rsid w:val="00906FA5"/>
    <w:rsid w:val="009118A7"/>
    <w:rsid w:val="009150F7"/>
    <w:rsid w:val="0095169A"/>
    <w:rsid w:val="009647C2"/>
    <w:rsid w:val="00977D91"/>
    <w:rsid w:val="0098578B"/>
    <w:rsid w:val="00992DBA"/>
    <w:rsid w:val="00996F94"/>
    <w:rsid w:val="00997065"/>
    <w:rsid w:val="009A7788"/>
    <w:rsid w:val="009C1B3C"/>
    <w:rsid w:val="009D050D"/>
    <w:rsid w:val="009F6BBF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A70D9"/>
    <w:rsid w:val="00AB24D8"/>
    <w:rsid w:val="00AC0BD3"/>
    <w:rsid w:val="00AC2155"/>
    <w:rsid w:val="00B017CF"/>
    <w:rsid w:val="00B23183"/>
    <w:rsid w:val="00B55A05"/>
    <w:rsid w:val="00B611CC"/>
    <w:rsid w:val="00B61D01"/>
    <w:rsid w:val="00B623FE"/>
    <w:rsid w:val="00B74C6E"/>
    <w:rsid w:val="00B9006D"/>
    <w:rsid w:val="00B908CC"/>
    <w:rsid w:val="00B9639D"/>
    <w:rsid w:val="00BD4649"/>
    <w:rsid w:val="00BD5B09"/>
    <w:rsid w:val="00BE11E7"/>
    <w:rsid w:val="00C0468A"/>
    <w:rsid w:val="00C24779"/>
    <w:rsid w:val="00C45056"/>
    <w:rsid w:val="00C571AE"/>
    <w:rsid w:val="00C57AC8"/>
    <w:rsid w:val="00C67312"/>
    <w:rsid w:val="00C7262B"/>
    <w:rsid w:val="00C8537B"/>
    <w:rsid w:val="00CC597D"/>
    <w:rsid w:val="00CD5E65"/>
    <w:rsid w:val="00CD7B6A"/>
    <w:rsid w:val="00CE1E26"/>
    <w:rsid w:val="00CE1FAE"/>
    <w:rsid w:val="00CF2196"/>
    <w:rsid w:val="00D03583"/>
    <w:rsid w:val="00D10C52"/>
    <w:rsid w:val="00D13006"/>
    <w:rsid w:val="00D13BAE"/>
    <w:rsid w:val="00D262EC"/>
    <w:rsid w:val="00D31C1B"/>
    <w:rsid w:val="00D63BA0"/>
    <w:rsid w:val="00D75B77"/>
    <w:rsid w:val="00DB2F8B"/>
    <w:rsid w:val="00DE79A6"/>
    <w:rsid w:val="00DF1037"/>
    <w:rsid w:val="00DF48FE"/>
    <w:rsid w:val="00E10068"/>
    <w:rsid w:val="00E13ACF"/>
    <w:rsid w:val="00E13FDD"/>
    <w:rsid w:val="00E30B92"/>
    <w:rsid w:val="00E30C47"/>
    <w:rsid w:val="00E56942"/>
    <w:rsid w:val="00E64EA1"/>
    <w:rsid w:val="00E65DA5"/>
    <w:rsid w:val="00E70D54"/>
    <w:rsid w:val="00E75FC7"/>
    <w:rsid w:val="00E80099"/>
    <w:rsid w:val="00E9405F"/>
    <w:rsid w:val="00E95F90"/>
    <w:rsid w:val="00EC49E5"/>
    <w:rsid w:val="00EC6F23"/>
    <w:rsid w:val="00EF1893"/>
    <w:rsid w:val="00EF7D46"/>
    <w:rsid w:val="00F04A7E"/>
    <w:rsid w:val="00F16553"/>
    <w:rsid w:val="00F27E01"/>
    <w:rsid w:val="00F34BCC"/>
    <w:rsid w:val="00F476D8"/>
    <w:rsid w:val="00F65BFD"/>
    <w:rsid w:val="00F67DE3"/>
    <w:rsid w:val="00F7317E"/>
    <w:rsid w:val="00F92072"/>
    <w:rsid w:val="00FB7BCF"/>
    <w:rsid w:val="00FD5CC3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5C7A9A"/>
    <w:pPr>
      <w:spacing w:before="160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5C7A9A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paragraph" w:customStyle="1" w:styleId="Default">
    <w:name w:val="Default"/>
    <w:rsid w:val="00AA70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9A6"/>
    <w:rPr>
      <w:rFonts w:ascii="Segoe UI" w:hAnsi="Segoe UI" w:cs="Segoe UI"/>
      <w:sz w:val="18"/>
      <w:szCs w:val="18"/>
      <w:lang w:val="fr-FR"/>
    </w:rPr>
  </w:style>
  <w:style w:type="paragraph" w:customStyle="1" w:styleId="docdata">
    <w:name w:val="docdata"/>
    <w:aliases w:val="docy,v5,6355,bqiaagaaeyqcaaagiaiaaam4eaaabsqxaaaaaaaaaaaaaaaaaaaaaaaaaaaaaaaaaaaaaaaaaaaaaaaaaaaaaaaaaaaaaaaaaaaaaaaaaaaaaaaaaaaaaaaaaaaaaaaaaaaaaaaaaaaaaaaaaaaaaaaaaaaaaaaaaaaaaaaaaaaaaaaaaaaaaaaaaaaaaaaaaaaaaaaaaaaaaaaaaaaaaaaaaaaaaaaaaaaaaaaa"/>
    <w:basedOn w:val="Normal"/>
    <w:rsid w:val="00CE1E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1E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arine.thirard@ac-amiens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ia.mercier@ac-amien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6BAAED9-1E86-439A-A5AF-8E0519A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Template_vide_MIN_Education_Nationale_et_Jeunesse.dotx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jerome chretinat</cp:lastModifiedBy>
  <cp:revision>2</cp:revision>
  <cp:lastPrinted>2020-09-21T13:51:00Z</cp:lastPrinted>
  <dcterms:created xsi:type="dcterms:W3CDTF">2021-03-30T16:40:00Z</dcterms:created>
  <dcterms:modified xsi:type="dcterms:W3CDTF">2021-03-30T16:40:00Z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